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22" w:rsidRPr="003B3B4C" w:rsidRDefault="003B3B4C" w:rsidP="003B3B4C">
      <w:pPr>
        <w:jc w:val="center"/>
        <w:rPr>
          <w:sz w:val="44"/>
          <w:szCs w:val="44"/>
          <w:u w:val="double"/>
        </w:rPr>
      </w:pPr>
      <w:r w:rsidRPr="003B3B4C">
        <w:rPr>
          <w:sz w:val="44"/>
          <w:szCs w:val="44"/>
          <w:u w:val="double"/>
        </w:rPr>
        <w:t>Compte-rendu vidéo :</w:t>
      </w:r>
    </w:p>
    <w:p w:rsidR="003B3B4C" w:rsidRPr="002248CB" w:rsidRDefault="003B3B4C" w:rsidP="003B3B4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proofErr w:type="gramStart"/>
      <w:r w:rsidRPr="002248CB">
        <w:rPr>
          <w:lang w:val="en-US"/>
        </w:rPr>
        <w:t>Titre</w:t>
      </w:r>
      <w:proofErr w:type="spellEnd"/>
      <w:r w:rsidRPr="002248CB">
        <w:rPr>
          <w:lang w:val="en-US"/>
        </w:rPr>
        <w:t> :</w:t>
      </w:r>
      <w:proofErr w:type="gramEnd"/>
      <w:r w:rsidR="002248CB" w:rsidRPr="002248CB">
        <w:rPr>
          <w:lang w:val="en-US"/>
        </w:rPr>
        <w:t xml:space="preserve"> How I meet your mother</w:t>
      </w:r>
      <w:r w:rsidR="002248CB" w:rsidRPr="002248CB">
        <w:rPr>
          <w:lang w:val="en-US"/>
        </w:rPr>
        <w:tab/>
      </w:r>
    </w:p>
    <w:p w:rsidR="003B3B4C" w:rsidRDefault="003B3B4C" w:rsidP="003B3B4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Saison :</w:t>
      </w:r>
      <w:r w:rsidR="002248CB">
        <w:t xml:space="preserve"> 1</w:t>
      </w:r>
    </w:p>
    <w:p w:rsidR="003B3B4C" w:rsidRDefault="003B3B4C" w:rsidP="003B3B4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Episode </w:t>
      </w:r>
      <w:proofErr w:type="gramStart"/>
      <w:r>
        <w:t>:</w:t>
      </w:r>
      <w:r w:rsidR="002248CB">
        <w:t>01</w:t>
      </w:r>
      <w:proofErr w:type="gramEnd"/>
    </w:p>
    <w:p w:rsidR="00D37DE2" w:rsidRDefault="00D37DE2" w:rsidP="003B3B4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Langue :</w:t>
      </w:r>
      <w:r w:rsidR="002248CB">
        <w:t xml:space="preserve"> English</w:t>
      </w:r>
      <w:r w:rsidR="002248CB">
        <w:tab/>
      </w:r>
      <w:r w:rsidR="002248CB">
        <w:tab/>
      </w:r>
    </w:p>
    <w:p w:rsidR="00D37DE2" w:rsidRPr="002248CB" w:rsidRDefault="00D37DE2" w:rsidP="003B3B4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 w:rsidRPr="002248CB">
        <w:rPr>
          <w:lang w:val="en-US"/>
        </w:rPr>
        <w:t>Sous-</w:t>
      </w:r>
      <w:proofErr w:type="gramStart"/>
      <w:r w:rsidRPr="002248CB">
        <w:rPr>
          <w:lang w:val="en-US"/>
        </w:rPr>
        <w:t>titre</w:t>
      </w:r>
      <w:proofErr w:type="spellEnd"/>
      <w:r w:rsidRPr="002248CB">
        <w:rPr>
          <w:lang w:val="en-US"/>
        </w:rPr>
        <w:t> :</w:t>
      </w:r>
      <w:proofErr w:type="gramEnd"/>
      <w:r w:rsidR="002248CB" w:rsidRPr="002248CB">
        <w:rPr>
          <w:lang w:val="en-US"/>
        </w:rPr>
        <w:t xml:space="preserve"> English</w:t>
      </w:r>
    </w:p>
    <w:p w:rsidR="003B3B4C" w:rsidRPr="002248CB" w:rsidRDefault="003B3B4C" w:rsidP="003B3B4C">
      <w:pPr>
        <w:pStyle w:val="Sansinterligne"/>
        <w:rPr>
          <w:lang w:val="en-US"/>
        </w:rPr>
      </w:pPr>
    </w:p>
    <w:p w:rsidR="003B3B4C" w:rsidRPr="002248CB" w:rsidRDefault="003B3B4C" w:rsidP="003B3B4C">
      <w:pPr>
        <w:pStyle w:val="Sansinterligne"/>
        <w:rPr>
          <w:lang w:val="en-US"/>
        </w:rPr>
      </w:pPr>
    </w:p>
    <w:p w:rsidR="003B3B4C" w:rsidRPr="002248CB" w:rsidRDefault="003B3B4C">
      <w:pPr>
        <w:rPr>
          <w:lang w:val="en-US"/>
        </w:rPr>
      </w:pPr>
      <w:proofErr w:type="gramStart"/>
      <w:r w:rsidRPr="002248CB">
        <w:rPr>
          <w:b/>
          <w:u w:val="double"/>
          <w:lang w:val="en-US"/>
        </w:rPr>
        <w:t>Résumé :</w:t>
      </w:r>
      <w:proofErr w:type="gramEnd"/>
      <w:r w:rsidR="002248CB" w:rsidRPr="002248CB">
        <w:rPr>
          <w:lang w:val="en-US"/>
        </w:rPr>
        <w:t xml:space="preserve"> Marshall, Ted’s best friend, wants to </w:t>
      </w:r>
      <w:r w:rsidR="002248CB">
        <w:rPr>
          <w:lang w:val="en-US"/>
        </w:rPr>
        <w:t>get married</w:t>
      </w:r>
      <w:r w:rsidR="002248CB" w:rsidRPr="002248CB">
        <w:rPr>
          <w:lang w:val="en-US"/>
        </w:rPr>
        <w:t xml:space="preserve"> with Lily</w:t>
      </w:r>
      <w:r w:rsidR="002248CB">
        <w:rPr>
          <w:lang w:val="en-US"/>
        </w:rPr>
        <w:t xml:space="preserve">. Ted would like to find a girl in order to not be single. He meets Robin in a bar and goes to a restaurant with her. After the dinner, he regrets one thing: he doesn’t kiss Robin. Ted’s friends cheer on see Robin again to kiss her. When Ted meets her, he confesses that he </w:t>
      </w:r>
      <w:r w:rsidR="008F4F94">
        <w:rPr>
          <w:lang w:val="en-US"/>
        </w:rPr>
        <w:t>loves</w:t>
      </w:r>
      <w:r w:rsidR="002248CB">
        <w:rPr>
          <w:lang w:val="en-US"/>
        </w:rPr>
        <w:t xml:space="preserve"> her. Robin is very surprised to learn it. </w:t>
      </w:r>
    </w:p>
    <w:p w:rsidR="003B3B4C" w:rsidRPr="003B3B4C" w:rsidRDefault="003B3B4C" w:rsidP="003B3B4C">
      <w:pPr>
        <w:pStyle w:val="Sansinterligne"/>
        <w:rPr>
          <w:b/>
          <w:u w:val="double"/>
        </w:rPr>
      </w:pPr>
      <w:r w:rsidRPr="003B3B4C">
        <w:rPr>
          <w:b/>
          <w:u w:val="double"/>
        </w:rPr>
        <w:t>Les temps forts :</w:t>
      </w:r>
    </w:p>
    <w:p w:rsidR="003B3B4C" w:rsidRDefault="003B3B4C" w:rsidP="003B3B4C">
      <w:pPr>
        <w:pStyle w:val="Sansinterligne"/>
        <w:numPr>
          <w:ilvl w:val="0"/>
          <w:numId w:val="1"/>
        </w:numPr>
      </w:pPr>
      <w:r>
        <w:t>Moments qui font rire :</w:t>
      </w:r>
    </w:p>
    <w:p w:rsidR="008F4F94" w:rsidRDefault="008F4F94" w:rsidP="008F4F94">
      <w:pPr>
        <w:pStyle w:val="Sansinterligne"/>
        <w:numPr>
          <w:ilvl w:val="0"/>
          <w:numId w:val="2"/>
        </w:numPr>
      </w:pPr>
      <w:r>
        <w:t>Quand ils n’arrêtent pas de parler d’olives dans des conversations « sérieuses », et dès que Ted avoue qu’il est amoureux de Robin alors qu’elle lui pose des questions qui n’ont rien à voir avec ses sentiments.</w:t>
      </w:r>
    </w:p>
    <w:p w:rsidR="003B3B4C" w:rsidRDefault="003B3B4C" w:rsidP="00D37DE2">
      <w:pPr>
        <w:pStyle w:val="Sansinterligne"/>
        <w:numPr>
          <w:ilvl w:val="0"/>
          <w:numId w:val="1"/>
        </w:numPr>
      </w:pPr>
      <w:r>
        <w:t>Moments où l’on ne comprend pas :</w:t>
      </w:r>
    </w:p>
    <w:p w:rsidR="008F4F94" w:rsidRDefault="008F4F94" w:rsidP="008F4F94">
      <w:pPr>
        <w:pStyle w:val="Sansinterligne"/>
        <w:numPr>
          <w:ilvl w:val="0"/>
          <w:numId w:val="2"/>
        </w:numPr>
      </w:pPr>
      <w:r>
        <w:t>Vers 3min40, le débit est devenu trop rapide et il me manquait pas mal de vocabulaire</w:t>
      </w:r>
    </w:p>
    <w:p w:rsidR="008F4F94" w:rsidRDefault="008F4F94" w:rsidP="008F4F94">
      <w:pPr>
        <w:pStyle w:val="Sansinterligne"/>
        <w:numPr>
          <w:ilvl w:val="0"/>
          <w:numId w:val="2"/>
        </w:numPr>
      </w:pPr>
      <w:r>
        <w:t>Vers 5 min, il y avait deux situations en parallèle et c’était difficile de comprendre les deux situations en se reportant aux sous-titres</w:t>
      </w:r>
    </w:p>
    <w:p w:rsidR="003B3B4C" w:rsidRDefault="003B3B4C" w:rsidP="003B3B4C">
      <w:pPr>
        <w:pStyle w:val="Sansinterligne"/>
      </w:pPr>
    </w:p>
    <w:p w:rsidR="003B3B4C" w:rsidRPr="00D37DE2" w:rsidRDefault="003B3B4C" w:rsidP="003B3B4C">
      <w:pPr>
        <w:pStyle w:val="Sansinterligne"/>
        <w:rPr>
          <w:b/>
          <w:u w:val="double"/>
        </w:rPr>
      </w:pPr>
      <w:r w:rsidRPr="00D37DE2">
        <w:rPr>
          <w:b/>
          <w:u w:val="double"/>
        </w:rPr>
        <w:t>Vocabulaire, expression</w:t>
      </w:r>
      <w:r w:rsidR="00D37DE2">
        <w:rPr>
          <w:b/>
          <w:u w:val="double"/>
        </w:rPr>
        <w:t> :</w:t>
      </w:r>
    </w:p>
    <w:p w:rsidR="003B3B4C" w:rsidRDefault="008F4F94" w:rsidP="008F4F94">
      <w:pPr>
        <w:pStyle w:val="Paragraphedeliste"/>
        <w:numPr>
          <w:ilvl w:val="0"/>
          <w:numId w:val="2"/>
        </w:numPr>
      </w:pPr>
      <w:proofErr w:type="spellStart"/>
      <w:r>
        <w:t>Bottom</w:t>
      </w:r>
      <w:proofErr w:type="spellEnd"/>
      <w:r>
        <w:t xml:space="preserve"> </w:t>
      </w:r>
      <w:proofErr w:type="spellStart"/>
      <w:r>
        <w:t>bunk</w:t>
      </w:r>
      <w:proofErr w:type="spellEnd"/>
      <w:r>
        <w:t xml:space="preserve">/top </w:t>
      </w:r>
      <w:proofErr w:type="spellStart"/>
      <w:r>
        <w:t>bunk</w:t>
      </w:r>
      <w:proofErr w:type="spellEnd"/>
      <w:r>
        <w:t> : couchette inférieure/couchette supérieure</w:t>
      </w:r>
    </w:p>
    <w:p w:rsidR="008F4F94" w:rsidRDefault="008F4F94" w:rsidP="008F4F94">
      <w:pPr>
        <w:pStyle w:val="Paragraphedeliste"/>
        <w:numPr>
          <w:ilvl w:val="0"/>
          <w:numId w:val="2"/>
        </w:numPr>
      </w:pPr>
      <w:r>
        <w:t xml:space="preserve">Middle </w:t>
      </w:r>
      <w:proofErr w:type="spellStart"/>
      <w:r>
        <w:t>aged</w:t>
      </w:r>
      <w:proofErr w:type="spellEnd"/>
      <w:r>
        <w:t xml:space="preserve"> </w:t>
      </w:r>
      <w:proofErr w:type="spellStart"/>
      <w:r>
        <w:t>bachelor</w:t>
      </w:r>
      <w:proofErr w:type="spellEnd"/>
      <w:r>
        <w:t> : célibataire d’âge moyen</w:t>
      </w:r>
    </w:p>
    <w:p w:rsidR="008F4F94" w:rsidRDefault="008F4F94" w:rsidP="008F4F94">
      <w:pPr>
        <w:pStyle w:val="Paragraphedeliste"/>
        <w:numPr>
          <w:ilvl w:val="0"/>
          <w:numId w:val="2"/>
        </w:numPr>
      </w:pPr>
      <w:proofErr w:type="spellStart"/>
      <w:r>
        <w:t>Wedding</w:t>
      </w:r>
      <w:proofErr w:type="spellEnd"/>
      <w:r>
        <w:t> : mariage</w:t>
      </w:r>
    </w:p>
    <w:p w:rsidR="00D37DE2" w:rsidRPr="00D37DE2" w:rsidRDefault="00D37DE2" w:rsidP="00D37DE2">
      <w:pPr>
        <w:pStyle w:val="Sansinterligne"/>
        <w:rPr>
          <w:b/>
          <w:u w:val="double"/>
        </w:rPr>
      </w:pPr>
      <w:r w:rsidRPr="00D37DE2">
        <w:rPr>
          <w:b/>
          <w:u w:val="double"/>
        </w:rPr>
        <w:t>Remarque :</w:t>
      </w:r>
    </w:p>
    <w:p w:rsidR="003B3B4C" w:rsidRDefault="008F4F94">
      <w:r>
        <w:t>A partir de la 8</w:t>
      </w:r>
      <w:r w:rsidRPr="008F4F94">
        <w:rPr>
          <w:vertAlign w:val="superscript"/>
        </w:rPr>
        <w:t>ème</w:t>
      </w:r>
      <w:r>
        <w:t xml:space="preserve"> minute, les sous-titres étaient décalés par rapport à la bande son, alors j’essayais de comprendre les situations avec tout d’abord la bande son et je jetais un coup d’œil aux sous-titres pour ne retenir que les mots importants qui m’aidaient à voir si j’avais bien compris l’essentiel. Finalement, c’est à partir de ce moment où j’ai été le plus obligé de me concentrer sur un aspect de l‘exercice : comprendre la bande-son avec pour seule aide l’image.</w:t>
      </w:r>
    </w:p>
    <w:p w:rsidR="008F4F94" w:rsidRDefault="008F4F94">
      <w:r>
        <w:t xml:space="preserve">Si je n’essaye de comprendre l’histoire qu’avec les sous-titres, je reste souvent </w:t>
      </w:r>
      <w:r w:rsidR="00792D1F">
        <w:t>bloquée</w:t>
      </w:r>
      <w:r>
        <w:t xml:space="preserve"> sur des mots connus mais </w:t>
      </w:r>
      <w:r w:rsidR="00792D1F">
        <w:t>employés de manières différentes. Alors que si je fais abstraction aux sous-titres, je ne comprends pas exactement ce qui se dit mais je comprends la situation dans l’ensemble. Je pense que les sous-titres ne doivent servir que d’indicateurs pour nous éclairer qi on est un peu perdu dans l’histoire.</w:t>
      </w:r>
    </w:p>
    <w:sectPr w:rsidR="008F4F94" w:rsidSect="00B7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34D"/>
    <w:multiLevelType w:val="hybridMultilevel"/>
    <w:tmpl w:val="05026F1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26A15"/>
    <w:multiLevelType w:val="hybridMultilevel"/>
    <w:tmpl w:val="AB383708"/>
    <w:lvl w:ilvl="0" w:tplc="605864F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B3B4C"/>
    <w:rsid w:val="001225D6"/>
    <w:rsid w:val="002248CB"/>
    <w:rsid w:val="003B3B4C"/>
    <w:rsid w:val="00441C40"/>
    <w:rsid w:val="00792D1F"/>
    <w:rsid w:val="008F4F94"/>
    <w:rsid w:val="00B74322"/>
    <w:rsid w:val="00D3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B3B4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F4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Bubu</cp:lastModifiedBy>
  <cp:revision>2</cp:revision>
  <dcterms:created xsi:type="dcterms:W3CDTF">2011-12-26T10:40:00Z</dcterms:created>
  <dcterms:modified xsi:type="dcterms:W3CDTF">2011-12-26T10:40:00Z</dcterms:modified>
</cp:coreProperties>
</file>